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261A" w14:textId="60DDD2F6" w:rsidR="00997104" w:rsidRPr="009C2511" w:rsidRDefault="00997104" w:rsidP="009C2511">
      <w:pPr>
        <w:pStyle w:val="Rubrik1"/>
        <w:rPr>
          <w:b/>
          <w:bCs/>
        </w:rPr>
      </w:pPr>
      <w:r w:rsidRPr="009C2511">
        <w:rPr>
          <w:b/>
          <w:bCs/>
        </w:rPr>
        <w:t>Lägesrapport från styrelsen</w:t>
      </w:r>
      <w:r w:rsidR="009E0EAE" w:rsidRPr="009C2511">
        <w:rPr>
          <w:b/>
          <w:bCs/>
        </w:rPr>
        <w:t xml:space="preserve"> i Edshultshalls småbåtshamnförening</w:t>
      </w:r>
      <w:r w:rsidRPr="009C2511">
        <w:rPr>
          <w:b/>
          <w:bCs/>
        </w:rPr>
        <w:t xml:space="preserve"> t</w:t>
      </w:r>
      <w:r w:rsidR="002D1789" w:rsidRPr="009C2511">
        <w:rPr>
          <w:b/>
          <w:bCs/>
        </w:rPr>
        <w:t>ill</w:t>
      </w:r>
      <w:r w:rsidRPr="009C2511">
        <w:rPr>
          <w:b/>
          <w:bCs/>
        </w:rPr>
        <w:t xml:space="preserve"> </w:t>
      </w:r>
      <w:r w:rsidR="009E0EAE" w:rsidRPr="009C2511">
        <w:rPr>
          <w:b/>
          <w:bCs/>
        </w:rPr>
        <w:t>f</w:t>
      </w:r>
      <w:r w:rsidRPr="009C2511">
        <w:rPr>
          <w:b/>
          <w:bCs/>
        </w:rPr>
        <w:t>öreningsmöte 2022-11-21</w:t>
      </w:r>
    </w:p>
    <w:p w14:paraId="5A783B28" w14:textId="51824532" w:rsidR="00977026" w:rsidRDefault="00977026" w:rsidP="00C35DA0">
      <w:pPr>
        <w:pStyle w:val="Ingetavstnd"/>
      </w:pPr>
    </w:p>
    <w:p w14:paraId="0DA57CF0" w14:textId="3E5B0571" w:rsidR="00977026" w:rsidRPr="009C2511" w:rsidRDefault="00977026" w:rsidP="009C2511">
      <w:pPr>
        <w:pStyle w:val="Rubrik2"/>
      </w:pPr>
      <w:r w:rsidRPr="009C2511">
        <w:t>Styrelsen</w:t>
      </w:r>
    </w:p>
    <w:p w14:paraId="027A30E7" w14:textId="30FC5D10" w:rsidR="00977026" w:rsidRDefault="00977026" w:rsidP="00C35DA0">
      <w:pPr>
        <w:pStyle w:val="Ingetavstnd"/>
      </w:pPr>
      <w:r>
        <w:t>Vid årsmötet 2022 valdes följande styrelse</w:t>
      </w:r>
    </w:p>
    <w:p w14:paraId="5C8AFD90" w14:textId="77777777" w:rsidR="009E0EAE" w:rsidRDefault="009E0EAE" w:rsidP="00C35DA0">
      <w:pPr>
        <w:pStyle w:val="Ingetavstnd"/>
      </w:pPr>
    </w:p>
    <w:p w14:paraId="7A05DFF4" w14:textId="621CA3FF" w:rsidR="009E0EAE" w:rsidRPr="009E0EAE" w:rsidRDefault="009E0EAE" w:rsidP="00C35DA0">
      <w:pPr>
        <w:pStyle w:val="Ingetavstnd"/>
      </w:pPr>
      <w:r w:rsidRPr="009E0EAE">
        <w:t>Ordförande – Sören Runste</w:t>
      </w:r>
      <w:r w:rsidR="002A761C">
        <w:t>e</w:t>
      </w:r>
      <w:r w:rsidRPr="009E0EAE">
        <w:t>n, nyval 2 år</w:t>
      </w:r>
    </w:p>
    <w:p w14:paraId="4E6D823C" w14:textId="77777777" w:rsidR="009E0EAE" w:rsidRPr="009E0EAE" w:rsidRDefault="009E0EAE" w:rsidP="00C35DA0">
      <w:pPr>
        <w:pStyle w:val="Ingetavstnd"/>
      </w:pPr>
      <w:r w:rsidRPr="009E0EAE">
        <w:t>Kassör – Gert Mårland, omval 1 år</w:t>
      </w:r>
    </w:p>
    <w:p w14:paraId="5A2A1588" w14:textId="77777777" w:rsidR="009E0EAE" w:rsidRPr="009E0EAE" w:rsidRDefault="009E0EAE" w:rsidP="00C35DA0">
      <w:pPr>
        <w:pStyle w:val="Ingetavstnd"/>
      </w:pPr>
      <w:r w:rsidRPr="009E0EAE">
        <w:t>Ledamot – Anna-Lena Hagel, nyval 2 år</w:t>
      </w:r>
    </w:p>
    <w:p w14:paraId="1B88E52A" w14:textId="77777777" w:rsidR="009E0EAE" w:rsidRPr="009E0EAE" w:rsidRDefault="009E0EAE" w:rsidP="00C35DA0">
      <w:pPr>
        <w:pStyle w:val="Ingetavstnd"/>
      </w:pPr>
      <w:r w:rsidRPr="009E0EAE">
        <w:t>Ledamot – Claes Adeskog, Tony Österberg, 1 år</w:t>
      </w:r>
    </w:p>
    <w:p w14:paraId="6DCC3F2B" w14:textId="77216191" w:rsidR="009E0EAE" w:rsidRPr="009E0EAE" w:rsidRDefault="009E0EAE" w:rsidP="00C35DA0">
      <w:pPr>
        <w:pStyle w:val="Ingetavstnd"/>
      </w:pPr>
      <w:r w:rsidRPr="009E0EAE">
        <w:t>Suppleant – Hel</w:t>
      </w:r>
      <w:r w:rsidR="005441EF">
        <w:t>é</w:t>
      </w:r>
      <w:r w:rsidRPr="009E0EAE">
        <w:t>n</w:t>
      </w:r>
      <w:r w:rsidR="005441EF">
        <w:t>e</w:t>
      </w:r>
      <w:r w:rsidRPr="009E0EAE">
        <w:t xml:space="preserve"> Malm, nyval 2 år</w:t>
      </w:r>
    </w:p>
    <w:p w14:paraId="4FA03654" w14:textId="29AFE2C3" w:rsidR="009E0EAE" w:rsidRDefault="009E0EAE" w:rsidP="00C35DA0">
      <w:pPr>
        <w:pStyle w:val="Ingetavstnd"/>
      </w:pPr>
      <w:r w:rsidRPr="009E0EAE">
        <w:t>Suppleant – Thomas Johnson, 1 år</w:t>
      </w:r>
    </w:p>
    <w:p w14:paraId="5B9B0C02" w14:textId="66289944" w:rsidR="009E0EAE" w:rsidRDefault="009E0EAE" w:rsidP="00C35DA0">
      <w:pPr>
        <w:pStyle w:val="Ingetavstnd"/>
      </w:pPr>
    </w:p>
    <w:p w14:paraId="3E8CBF2A" w14:textId="2BFD943F" w:rsidR="009E0EAE" w:rsidRPr="009C2511" w:rsidRDefault="009E0EAE" w:rsidP="009C2511">
      <w:pPr>
        <w:pStyle w:val="Rubrik2"/>
      </w:pPr>
      <w:r w:rsidRPr="00C35DA0">
        <w:t>Vad har hänt sedan årsmötet?</w:t>
      </w:r>
    </w:p>
    <w:p w14:paraId="0FE37308" w14:textId="5E342231" w:rsidR="00B844BF" w:rsidRDefault="009E0EAE" w:rsidP="00C35DA0">
      <w:pPr>
        <w:pStyle w:val="Ingetavstnd"/>
      </w:pPr>
      <w:r>
        <w:t xml:space="preserve">Styrelsen har varit synnerligen aktiv och hunnit med tre sammanträden under hösten och där emellan jobbat med våra gemensamma åtaganden för föreningen. </w:t>
      </w:r>
      <w:r w:rsidR="00B844BF">
        <w:t xml:space="preserve">Det är en god stämning i styrelsen och alla bidrar med stort engagemang och vilja att arbeta tillsammans. </w:t>
      </w:r>
      <w:r w:rsidR="002D1789">
        <w:t>Vid alla våra möten så har samtliga varit närvarande, ledamöter så väl som suppleanter och det är stor vilja att ta på sig uppgifter att ”fixa till nästa gång”. Det gör att arbetet flyter på väldigt fint och vi kommer framåt på flera fronter samtidigt.</w:t>
      </w:r>
    </w:p>
    <w:p w14:paraId="32E4ED79" w14:textId="77777777" w:rsidR="00B844BF" w:rsidRDefault="00B844BF" w:rsidP="00C35DA0">
      <w:pPr>
        <w:pStyle w:val="Ingetavstnd"/>
      </w:pPr>
    </w:p>
    <w:p w14:paraId="2E08CA48" w14:textId="56A8FA0D" w:rsidR="00B844BF" w:rsidRDefault="009E0EAE" w:rsidP="00C35DA0">
      <w:pPr>
        <w:pStyle w:val="Ingetavstnd"/>
      </w:pPr>
      <w:r>
        <w:t>Ämnen som varit föremål för diskussion har varit bl.a. den stora och viktiga frågan om bryggans kondition</w:t>
      </w:r>
      <w:r w:rsidR="002D1789">
        <w:t xml:space="preserve"> i norra delen av </w:t>
      </w:r>
      <w:r w:rsidR="005441EF">
        <w:t>hamnen</w:t>
      </w:r>
      <w:r w:rsidR="00B844BF">
        <w:t>. Måste vi göra något nu? Hur akut är det? Hur hanterar vi ekonomin? Hur kan en ny brygga utföras på bästa sätt? Det är många och inte helt okomplicerade frågor som vi behöver hantera och finna en optimal lösning på. Vi har tagit del av allt det arbete som gjort</w:t>
      </w:r>
      <w:r w:rsidR="005441EF">
        <w:t>s</w:t>
      </w:r>
      <w:r w:rsidR="00B844BF">
        <w:t xml:space="preserve"> tidigare i föreningen med utredningar</w:t>
      </w:r>
      <w:r w:rsidR="002D1789">
        <w:t>, offerter o</w:t>
      </w:r>
      <w:r w:rsidR="00B844BF">
        <w:t xml:space="preserve">ch förslag. </w:t>
      </w:r>
      <w:r w:rsidR="00EC6E2D">
        <w:t>Mot bakgrund av</w:t>
      </w:r>
      <w:r w:rsidR="002D1789">
        <w:t xml:space="preserve"> det arbetet så ser vi dock behovet av en uppdatering. </w:t>
      </w:r>
      <w:r w:rsidR="00B844BF">
        <w:t>Vi har därför haft</w:t>
      </w:r>
      <w:r>
        <w:t xml:space="preserve"> platsbesök av två olika entreprenörer och specialister på bryggor</w:t>
      </w:r>
      <w:r w:rsidR="00B844BF">
        <w:t xml:space="preserve"> för </w:t>
      </w:r>
      <w:r w:rsidR="00EC6E2D">
        <w:t xml:space="preserve">att få </w:t>
      </w:r>
      <w:r w:rsidR="00B844BF">
        <w:t>deras fackmässiga bedömning av status och förslag till åtgärder</w:t>
      </w:r>
      <w:r>
        <w:t xml:space="preserve">. </w:t>
      </w:r>
    </w:p>
    <w:p w14:paraId="48666E76" w14:textId="77777777" w:rsidR="00B844BF" w:rsidRDefault="00B844BF" w:rsidP="00C35DA0">
      <w:pPr>
        <w:pStyle w:val="Ingetavstnd"/>
      </w:pPr>
    </w:p>
    <w:p w14:paraId="6DC926CF" w14:textId="21F715EC" w:rsidR="00B844BF" w:rsidRDefault="009E0EAE" w:rsidP="00C35DA0">
      <w:pPr>
        <w:pStyle w:val="Ingetavstnd"/>
      </w:pPr>
      <w:r>
        <w:t>Vi har också arbetat med förslag till uppdaterade stadgar, hamnordning och båtplatsavtal men också hur vi skall blir bättre i föreningen i kommunikation mellan varandra.</w:t>
      </w:r>
      <w:r w:rsidR="00B844BF">
        <w:t xml:space="preserve"> Det är viktigt att alla medlemmar känner delaktighet i hamnens frågor och får möjlighet att ta del av och även påverka viktiga beslut.</w:t>
      </w:r>
    </w:p>
    <w:p w14:paraId="1F10CAB7" w14:textId="77777777" w:rsidR="00B844BF" w:rsidRDefault="00B844BF" w:rsidP="00C35DA0">
      <w:pPr>
        <w:pStyle w:val="Ingetavstnd"/>
      </w:pPr>
    </w:p>
    <w:p w14:paraId="2CC96FBA" w14:textId="3237EEB9" w:rsidR="00997104" w:rsidRDefault="00B844BF" w:rsidP="00C35DA0">
      <w:pPr>
        <w:pStyle w:val="Ingetavstnd"/>
      </w:pPr>
      <w:r>
        <w:t xml:space="preserve">Vi har också satt upp en digital plattform som underlättar hanteringen av dokument internt i styrelsen. </w:t>
      </w:r>
      <w:r w:rsidR="00EC6E2D">
        <w:t>Alla får tillgång till allt material på ett smidigt sätt vilket underlättar arbetet.</w:t>
      </w:r>
    </w:p>
    <w:p w14:paraId="26CDF976" w14:textId="46E7FDEE" w:rsidR="00EC6E2D" w:rsidRDefault="00EC6E2D" w:rsidP="00C35DA0">
      <w:pPr>
        <w:pStyle w:val="Ingetavstnd"/>
      </w:pPr>
    </w:p>
    <w:p w14:paraId="4D057A0A" w14:textId="5A3429CE" w:rsidR="00EC6E2D" w:rsidRDefault="00EC6E2D" w:rsidP="00C35DA0">
      <w:pPr>
        <w:pStyle w:val="Ingetavstnd"/>
      </w:pPr>
      <w:r>
        <w:t xml:space="preserve">Rent praktiskt så har vi också tagit tag i frågan som Claes Adeskog väckte på årsmötet, nämligen behovet av att förankra stenmuren vid Grumsedammen. En större sten hade lossnat och ramlat ner och det gamla röret som band ihop stenarna </w:t>
      </w:r>
      <w:r>
        <w:lastRenderedPageBreak/>
        <w:t>hade också rasat ner i sjön. Genom en snabb och föredömlig insats från flera av våra medlemmar så förankrades stenarna med dubbar i berget så att de inte skall röra sig. Det var en åtgärd som inte kunde vänta till en formell arbetsdag så därför vill styrelsen rikta ett varmt tack de alla de som villigt och glatt gav sig i kast med jobbet, fixade maskiner, borr och material. Stort tack!</w:t>
      </w:r>
    </w:p>
    <w:p w14:paraId="33A87E34" w14:textId="61FE6F60" w:rsidR="002D1789" w:rsidRDefault="002D1789" w:rsidP="00C35DA0">
      <w:pPr>
        <w:pStyle w:val="Ingetavstnd"/>
      </w:pPr>
    </w:p>
    <w:p w14:paraId="1E9EE409" w14:textId="5748B204" w:rsidR="00441CD5" w:rsidRPr="009C2511" w:rsidRDefault="00511735" w:rsidP="009C2511">
      <w:pPr>
        <w:pStyle w:val="Rubrik2"/>
      </w:pPr>
      <w:r w:rsidRPr="00C35DA0">
        <w:t>Åtgärder och investering i ny träbrygga</w:t>
      </w:r>
      <w:r w:rsidR="005441EF" w:rsidRPr="00C35DA0">
        <w:t xml:space="preserve"> i</w:t>
      </w:r>
      <w:r w:rsidRPr="00C35DA0">
        <w:t xml:space="preserve"> norra delen av hamnen</w:t>
      </w:r>
    </w:p>
    <w:p w14:paraId="70FD56B3" w14:textId="5377DE95" w:rsidR="00573B7B" w:rsidRDefault="00511735" w:rsidP="00C35DA0">
      <w:pPr>
        <w:pStyle w:val="Ingetavstnd"/>
      </w:pPr>
      <w:r>
        <w:t xml:space="preserve">Vi är medvetna om det mer eller mindre akuta behovet av att göra något åt träbryggan i norra delen av hamnen. </w:t>
      </w:r>
    </w:p>
    <w:p w14:paraId="38A2D983" w14:textId="5A7F5932" w:rsidR="00573B7B" w:rsidRDefault="00573B7B" w:rsidP="00C35DA0">
      <w:pPr>
        <w:pStyle w:val="Ingetavstnd"/>
      </w:pPr>
    </w:p>
    <w:p w14:paraId="628DAE80" w14:textId="4339F0E0" w:rsidR="00573B7B" w:rsidRDefault="00573B7B" w:rsidP="00C35DA0">
      <w:pPr>
        <w:pStyle w:val="Ingetavstnd"/>
      </w:pPr>
      <w:r>
        <w:t xml:space="preserve">Konstruktionen består </w:t>
      </w:r>
      <w:r w:rsidR="005441EF">
        <w:t>av</w:t>
      </w:r>
      <w:r>
        <w:t xml:space="preserve"> tre delar. Ytterst vågbrytaren av sten, sedan en betonggjutning</w:t>
      </w:r>
      <w:r w:rsidR="0044404C">
        <w:t>/</w:t>
      </w:r>
      <w:r>
        <w:t xml:space="preserve">betongkaj och därefter en inre brygga av trä som vilar dels på pelare av räls i </w:t>
      </w:r>
      <w:r w:rsidR="005441EF">
        <w:t>vattnet, dels</w:t>
      </w:r>
      <w:r w:rsidR="0044404C">
        <w:t xml:space="preserve"> på </w:t>
      </w:r>
      <w:r>
        <w:t>liggande bärlinor i trä ingjutna i betongkajen.</w:t>
      </w:r>
    </w:p>
    <w:p w14:paraId="497CCAAB" w14:textId="77777777" w:rsidR="00573B7B" w:rsidRDefault="00573B7B" w:rsidP="00C35DA0">
      <w:pPr>
        <w:pStyle w:val="Ingetavstnd"/>
      </w:pPr>
    </w:p>
    <w:p w14:paraId="4986442E" w14:textId="5E91B0D4" w:rsidR="00511735" w:rsidRDefault="00511735" w:rsidP="00C35DA0">
      <w:pPr>
        <w:pStyle w:val="Ingetavstnd"/>
      </w:pPr>
      <w:r>
        <w:t xml:space="preserve">Vår första besiktning gjordes </w:t>
      </w:r>
      <w:r w:rsidR="00F66FB5">
        <w:t>2022-</w:t>
      </w:r>
      <w:r w:rsidR="0044404C">
        <w:t xml:space="preserve">08-23 </w:t>
      </w:r>
      <w:r>
        <w:t>tillsammans med Västkustens båt och transport, VBOT. Sören och Gert träffade Christian Ekström på plats och vi fick därefter ta del av deras förslag till åtgärder.</w:t>
      </w:r>
    </w:p>
    <w:p w14:paraId="023E52AA" w14:textId="2BF5EDDE" w:rsidR="00511735" w:rsidRDefault="00511735" w:rsidP="00C35DA0">
      <w:pPr>
        <w:pStyle w:val="Ingetavstnd"/>
      </w:pPr>
    </w:p>
    <w:p w14:paraId="14B33AA4" w14:textId="5C120521" w:rsidR="00511735" w:rsidRDefault="00511735" w:rsidP="00C35DA0">
      <w:pPr>
        <w:pStyle w:val="Ingetavstnd"/>
      </w:pPr>
      <w:r>
        <w:t>Det är svårt att ge ett fackmässigt utlåtande hur länge bryggan håller utan att vi gör något åt den. Tar de</w:t>
      </w:r>
      <w:r w:rsidR="00294A2C">
        <w:t>t</w:t>
      </w:r>
      <w:r>
        <w:t xml:space="preserve"> ett år, eller fem år</w:t>
      </w:r>
      <w:r w:rsidR="00573B7B">
        <w:t xml:space="preserve"> eller håller den i 10 år? Fakta är att</w:t>
      </w:r>
      <w:r>
        <w:t xml:space="preserve"> </w:t>
      </w:r>
      <w:r w:rsidR="00573B7B">
        <w:t>f</w:t>
      </w:r>
      <w:r>
        <w:t xml:space="preserve">lera av de stående rälsarna som håller bryggan är mycket angripna av rost. På flera ställen har rosten ätit upp nästan hela rälsen </w:t>
      </w:r>
      <w:r w:rsidR="00EC6E2D">
        <w:t>som</w:t>
      </w:r>
      <w:r>
        <w:t xml:space="preserve"> inte </w:t>
      </w:r>
      <w:r w:rsidR="00EC6E2D">
        <w:t xml:space="preserve">är </w:t>
      </w:r>
      <w:r>
        <w:t>tjockare än ett lillfinger. VBOT menar att det som händer om en sådan stolpe knäcks och går sönder är att brygga</w:t>
      </w:r>
      <w:r w:rsidR="00573B7B">
        <w:t>n</w:t>
      </w:r>
      <w:r>
        <w:t xml:space="preserve"> ”sätter sig” och vi </w:t>
      </w:r>
      <w:r w:rsidR="00573B7B">
        <w:t>kommer nog märka att något hänt.</w:t>
      </w:r>
      <w:r>
        <w:t xml:space="preserve"> </w:t>
      </w:r>
      <w:r w:rsidR="00573B7B">
        <w:t xml:space="preserve">Det kanske yttrar sig i lite svikt i bryggan. </w:t>
      </w:r>
      <w:r>
        <w:t>Om nästa pelare också knäcks så märks de</w:t>
      </w:r>
      <w:r w:rsidR="00294A2C">
        <w:t>t</w:t>
      </w:r>
      <w:r>
        <w:t xml:space="preserve"> ännu mer.</w:t>
      </w:r>
      <w:r w:rsidR="00573B7B">
        <w:t xml:space="preserve"> Då bör det nog svaja rejält i däcket.</w:t>
      </w:r>
      <w:r>
        <w:t xml:space="preserve"> Båda dessa fall </w:t>
      </w:r>
      <w:r w:rsidR="00573B7B">
        <w:t>kanske kan</w:t>
      </w:r>
      <w:r>
        <w:t xml:space="preserve"> hanteras med provisoriska lagningar. Det är nog vid tre bortfallna pelare som det blir kritiskt och akut. Då krävs omedelbara insatser</w:t>
      </w:r>
      <w:r w:rsidR="00573B7B">
        <w:t xml:space="preserve"> och risken är stor att bryggan kollapsar helt.</w:t>
      </w:r>
      <w:r>
        <w:t xml:space="preserve"> </w:t>
      </w:r>
    </w:p>
    <w:p w14:paraId="365FC2BE" w14:textId="12BEC945" w:rsidR="00573B7B" w:rsidRDefault="00573B7B" w:rsidP="00C35DA0">
      <w:pPr>
        <w:pStyle w:val="Ingetavstnd"/>
      </w:pPr>
    </w:p>
    <w:p w14:paraId="3C3C122A" w14:textId="20DA9A2B" w:rsidR="00573B7B" w:rsidRDefault="00573B7B" w:rsidP="00C35DA0">
      <w:pPr>
        <w:pStyle w:val="Ingetavstnd"/>
      </w:pPr>
      <w:r>
        <w:t xml:space="preserve">Vi kan också märka att betongkajen har rört sig några centimeter under årens lopp. Det märks främst vid den yttre delen mot Nabbingen, där lyktstolpen står. Här finns </w:t>
      </w:r>
      <w:r w:rsidR="003028C3">
        <w:t>e</w:t>
      </w:r>
      <w:r>
        <w:t>n ingjuten trälist som från början var helt tät mot betongen men nu uppvisar ett centimeterstort mellanrum.</w:t>
      </w:r>
      <w:r w:rsidR="0044404C">
        <w:t xml:space="preserve"> </w:t>
      </w:r>
    </w:p>
    <w:p w14:paraId="4CE7FB8E" w14:textId="7AAA458F" w:rsidR="00573B7B" w:rsidRDefault="00573B7B" w:rsidP="00C35DA0">
      <w:pPr>
        <w:pStyle w:val="Ingetavstnd"/>
      </w:pPr>
    </w:p>
    <w:p w14:paraId="713B6A05" w14:textId="7D592076" w:rsidR="00573B7B" w:rsidRDefault="008806F4" w:rsidP="00C35DA0">
      <w:pPr>
        <w:pStyle w:val="Ingetavstnd"/>
      </w:pPr>
      <w:r>
        <w:t>VBOT påtalade också att den vertikala betongväggen som går ner under vattenytan inte är gjuten ända ner i botten. Oklart om de stenar som sticker fram under betongens avslutning alltid har legat i det läget eller om de ”vandrat fram” under betongkanten. Christian ansåg att man borde göra en undervattensgjutning och påföra sprutbetong för att ta det säkra för det osäkra.</w:t>
      </w:r>
    </w:p>
    <w:p w14:paraId="5F490B86" w14:textId="104BFBC2" w:rsidR="008806F4" w:rsidRDefault="008806F4" w:rsidP="00C35DA0">
      <w:pPr>
        <w:pStyle w:val="Ingetavstnd"/>
      </w:pPr>
    </w:p>
    <w:p w14:paraId="4E06006A" w14:textId="42B7BC8C" w:rsidR="008806F4" w:rsidRDefault="00153A1D" w:rsidP="00C35DA0">
      <w:pPr>
        <w:pStyle w:val="Ingetavstnd"/>
      </w:pPr>
      <w:r>
        <w:t>Vi pratade också om önskemålet att göra träbryggan något smalare, för att på så vis få lite större vattenområde och lite mer svängrum</w:t>
      </w:r>
      <w:r w:rsidR="00EC6E2D">
        <w:t xml:space="preserve"> för våra båtar</w:t>
      </w:r>
      <w:r>
        <w:t>. Detta kan göras samtidigt med föreslagna arbeten och är något billigare än att återställa efter nuvarande mått.</w:t>
      </w:r>
    </w:p>
    <w:p w14:paraId="3DD32390" w14:textId="68080E72" w:rsidR="0044404C" w:rsidRDefault="0044404C" w:rsidP="00C35DA0">
      <w:pPr>
        <w:pStyle w:val="Ingetavstnd"/>
      </w:pPr>
    </w:p>
    <w:p w14:paraId="181F2207" w14:textId="5D157CF8" w:rsidR="0044404C" w:rsidRDefault="0044404C" w:rsidP="00C35DA0">
      <w:pPr>
        <w:pStyle w:val="Ingetavstnd"/>
      </w:pPr>
      <w:r>
        <w:t>Sören och Tony</w:t>
      </w:r>
      <w:r w:rsidR="00EC6E2D">
        <w:t xml:space="preserve"> träffade</w:t>
      </w:r>
      <w:r>
        <w:t xml:space="preserve"> Zackarias Högberg från Sjöbyggnationer i </w:t>
      </w:r>
      <w:r w:rsidR="003028C3">
        <w:t>Stenungssund</w:t>
      </w:r>
      <w:r w:rsidR="00EC6E2D">
        <w:t xml:space="preserve"> AB på plats i hamnen 2022-09-14</w:t>
      </w:r>
      <w:r>
        <w:t xml:space="preserve">. Resonemanget var ungefär i samma banor som med </w:t>
      </w:r>
      <w:r>
        <w:lastRenderedPageBreak/>
        <w:t>VBOT men de hade en</w:t>
      </w:r>
      <w:r w:rsidR="00CF62B2">
        <w:t xml:space="preserve"> annan teknisk lösning på byggnation av ny träbrygga. Man slår i ny räls som pelare och klä</w:t>
      </w:r>
      <w:r w:rsidR="003028C3">
        <w:t>r</w:t>
      </w:r>
      <w:r w:rsidR="00CF62B2">
        <w:t xml:space="preserve"> in </w:t>
      </w:r>
      <w:r w:rsidR="003028C3">
        <w:t xml:space="preserve">den </w:t>
      </w:r>
      <w:r w:rsidR="00CF62B2">
        <w:t xml:space="preserve">med plaströr och gjuter in rälsen i betong. Så ville båda företagen göra, men Sjöbyggnationer vill skära upp i betongen och gjuta in ny liggande räls </w:t>
      </w:r>
      <w:r w:rsidR="00A90018">
        <w:t>i stället</w:t>
      </w:r>
      <w:r w:rsidR="00CF62B2">
        <w:t xml:space="preserve"> för att bulta fast den i betongkajens vägg. Dessutom låta träbrygga</w:t>
      </w:r>
      <w:r w:rsidR="003028C3">
        <w:t>n</w:t>
      </w:r>
      <w:r w:rsidR="00CF62B2">
        <w:t xml:space="preserve"> gå ut en bit över </w:t>
      </w:r>
      <w:r w:rsidR="00E36288">
        <w:t xml:space="preserve">och ovanpå </w:t>
      </w:r>
      <w:r w:rsidR="00CF62B2">
        <w:t>betong</w:t>
      </w:r>
      <w:r w:rsidR="00E36288">
        <w:t>kajen</w:t>
      </w:r>
      <w:r w:rsidR="00CF62B2">
        <w:t xml:space="preserve"> vilket medför att man kan få en rak och fin träbrygga </w:t>
      </w:r>
      <w:r w:rsidR="00A90018">
        <w:t>i stället</w:t>
      </w:r>
      <w:r w:rsidR="00CF62B2">
        <w:t xml:space="preserve"> för den svängda vi har idag.</w:t>
      </w:r>
    </w:p>
    <w:p w14:paraId="166BB97D" w14:textId="3DB7A682" w:rsidR="00CF62B2" w:rsidRDefault="00CF62B2" w:rsidP="00C35DA0">
      <w:pPr>
        <w:pStyle w:val="Ingetavstnd"/>
      </w:pPr>
    </w:p>
    <w:p w14:paraId="497BA89C" w14:textId="32B5B3FD" w:rsidR="00CF62B2" w:rsidRDefault="00CF62B2" w:rsidP="00C35DA0">
      <w:pPr>
        <w:pStyle w:val="Ingetavstnd"/>
      </w:pPr>
      <w:r>
        <w:t xml:space="preserve">Två bra lösningar, två duktiga företag men offerter som vi inte kan lösa med de medel vi har i kassan idag. </w:t>
      </w:r>
      <w:r w:rsidR="00627F60">
        <w:t xml:space="preserve">Beroende på vilket förslag vi går på och vilka åtgärder vi gör så handlar det om åtminstone 0,5 miljoner kr. </w:t>
      </w:r>
      <w:r>
        <w:t xml:space="preserve">Vi skulle behöva ha ca 3 år ytterligare av nettobesparingar för att våga sätta </w:t>
      </w:r>
      <w:r w:rsidR="006E0327">
        <w:t>i gång</w:t>
      </w:r>
      <w:r>
        <w:t xml:space="preserve"> ett så stort projekt. Alternativt undersöka om föreningen kan låna pengar.</w:t>
      </w:r>
    </w:p>
    <w:p w14:paraId="42090128" w14:textId="6E7E3BA9" w:rsidR="00CF62B2" w:rsidRDefault="00CF62B2" w:rsidP="00C35DA0">
      <w:pPr>
        <w:pStyle w:val="Ingetavstnd"/>
      </w:pPr>
    </w:p>
    <w:p w14:paraId="7BC3C451" w14:textId="66CFC01F" w:rsidR="00CF62B2" w:rsidRPr="009C2511" w:rsidRDefault="00CF62B2" w:rsidP="009C2511">
      <w:pPr>
        <w:pStyle w:val="Rubrik3"/>
      </w:pPr>
      <w:r w:rsidRPr="009C2511">
        <w:t>Styrelsens förslag</w:t>
      </w:r>
    </w:p>
    <w:p w14:paraId="4B0A5608" w14:textId="64ABE9DF" w:rsidR="00CF62B2" w:rsidRDefault="00EC6E2D" w:rsidP="00C35DA0">
      <w:pPr>
        <w:pStyle w:val="Ingetavstnd"/>
      </w:pPr>
      <w:r>
        <w:t>Styrelsens</w:t>
      </w:r>
      <w:r w:rsidR="00CF62B2">
        <w:t xml:space="preserve"> förslag till föreningen är att vi själva gör en provisorisk lagning av de stående rälsarna. Klär in dem med plaströr, tillför ny förstärkande armering och sedan gjuter. </w:t>
      </w:r>
      <w:r w:rsidR="00210C5F">
        <w:t>Ett arbete som genom förberedelser och materialinköp kan utföras under någon eller några arbetsdagar. Med en sådan förebyggande åtgärd innan någon direkt skada ännu har uppstått så är vår bedömning att bryggan håller några år till. Vi kan då fortsätta ackumulera och bygga upp våra besparingar, så behöver föreningen inte sätta sig i skuld.</w:t>
      </w:r>
    </w:p>
    <w:p w14:paraId="7E737640" w14:textId="2E8C7D65" w:rsidR="00210C5F" w:rsidRDefault="00210C5F" w:rsidP="00C35DA0">
      <w:pPr>
        <w:pStyle w:val="Ingetavstnd"/>
      </w:pPr>
    </w:p>
    <w:p w14:paraId="5EB3672D" w14:textId="73365AA0" w:rsidR="00210C5F" w:rsidRDefault="00210C5F" w:rsidP="00C35DA0">
      <w:pPr>
        <w:pStyle w:val="Ingetavstnd"/>
      </w:pPr>
      <w:r>
        <w:t>Detta behöver vi alltså tala om på vårt föreningsmöte.</w:t>
      </w:r>
    </w:p>
    <w:p w14:paraId="073FB46C" w14:textId="31F9564C" w:rsidR="00210C5F" w:rsidRDefault="00210C5F" w:rsidP="00C35DA0">
      <w:pPr>
        <w:pStyle w:val="Ingetavstnd"/>
      </w:pPr>
    </w:p>
    <w:p w14:paraId="45706AE4" w14:textId="67CF103F" w:rsidR="00210C5F" w:rsidRPr="00C35DA0" w:rsidRDefault="00210C5F" w:rsidP="009C2511">
      <w:pPr>
        <w:pStyle w:val="Rubrik2"/>
      </w:pPr>
      <w:r w:rsidRPr="00C35DA0">
        <w:t>Nya stadgar, hamnordning och båtplatsavtal</w:t>
      </w:r>
    </w:p>
    <w:p w14:paraId="7962879D" w14:textId="1B2CB718" w:rsidR="00CA509F" w:rsidRDefault="00210C5F" w:rsidP="00C35DA0">
      <w:pPr>
        <w:pStyle w:val="Ingetavstnd"/>
      </w:pPr>
      <w:r>
        <w:t xml:space="preserve">Vi </w:t>
      </w:r>
      <w:r w:rsidR="00CA509F">
        <w:t xml:space="preserve">har </w:t>
      </w:r>
      <w:r>
        <w:t>i dagsläget stadgar i föreningen som har fungerat sedan 1992 och som är behov av uppdatering</w:t>
      </w:r>
      <w:r w:rsidR="00CA509F">
        <w:t>. Styrelsen fick därför av årsmötet i uppdrag att se över dessa och återkomma med förslag till nya stadgar som skall antas på ”två föreningsmöten”.</w:t>
      </w:r>
    </w:p>
    <w:p w14:paraId="1D78D2E3" w14:textId="3F3F06A9" w:rsidR="00766A37" w:rsidRDefault="00766A37" w:rsidP="00C35DA0">
      <w:pPr>
        <w:pStyle w:val="Ingetavstnd"/>
      </w:pPr>
    </w:p>
    <w:p w14:paraId="6FEF6413" w14:textId="3898CA25" w:rsidR="00766A37" w:rsidRDefault="00766A37" w:rsidP="00C35DA0">
      <w:pPr>
        <w:pStyle w:val="Ingetavstnd"/>
      </w:pPr>
      <w:r>
        <w:t>Detta uppdrag har vi fullgjort men också föreslagit att vi upprättar båtplatsavtal för varje båtägare. Det har vi inte haft tidigare vilket finns både för- och nackdelar med. Styrelsen anser dock att det faller sig naturligt att det finns en reglering för varje båtägare och att det finns ett formellt båtplatsavtal. Vi har sett lite hur andra föreningar gör, vi har konsulterat jurist och lägger därför fram ett förslag som föreningen får ta ställning till.</w:t>
      </w:r>
    </w:p>
    <w:p w14:paraId="285DA0A1" w14:textId="2AE8160F" w:rsidR="00CA509F" w:rsidRDefault="00CA509F" w:rsidP="00C35DA0">
      <w:pPr>
        <w:pStyle w:val="Ingetavstnd"/>
      </w:pPr>
    </w:p>
    <w:p w14:paraId="24A30190" w14:textId="778B2837" w:rsidR="00CA509F" w:rsidRDefault="00CA509F" w:rsidP="00C35DA0">
      <w:pPr>
        <w:pStyle w:val="Ingetavstnd"/>
      </w:pPr>
      <w:r>
        <w:t xml:space="preserve">Nuvarande stadgar är väldigt sparsamma i sin text och relationen mellan stadgar och hamnordning finns inte formellt reglerad. </w:t>
      </w:r>
      <w:r w:rsidR="00371C2B">
        <w:t xml:space="preserve">En del </w:t>
      </w:r>
      <w:r w:rsidR="00766A37">
        <w:t>företeelser</w:t>
      </w:r>
      <w:r w:rsidR="00371C2B">
        <w:t xml:space="preserve"> är reglerat av hävd eller genom muntliga besked</w:t>
      </w:r>
      <w:r w:rsidR="00766A37">
        <w:t xml:space="preserve"> och överenskommelser. </w:t>
      </w:r>
    </w:p>
    <w:p w14:paraId="5DBBA363" w14:textId="027803A8" w:rsidR="00CA509F" w:rsidRDefault="00CA509F" w:rsidP="00C35DA0">
      <w:pPr>
        <w:pStyle w:val="Ingetavstnd"/>
      </w:pPr>
    </w:p>
    <w:p w14:paraId="601D460F" w14:textId="47A19568" w:rsidR="00CA509F" w:rsidRDefault="00CA509F" w:rsidP="00C35DA0">
      <w:pPr>
        <w:pStyle w:val="Ingetavstnd"/>
      </w:pPr>
      <w:r>
        <w:t>Det finns fördelar med att ha mycket ”löst reglerat”. Det ger större utrymme för en styrelse att fatta beslut efter varje uppkommen situation och ger också ett förhandlingsutrymme. Nackdelar är att man som medlem inte riktigt kan läsa på vad som gäller och det kan ge upphov till beslut som kan uppfatta som godtyckliga.</w:t>
      </w:r>
    </w:p>
    <w:p w14:paraId="1CED8023" w14:textId="77777777" w:rsidR="00CA509F" w:rsidRDefault="00CA509F" w:rsidP="00C35DA0">
      <w:pPr>
        <w:pStyle w:val="Ingetavstnd"/>
      </w:pPr>
    </w:p>
    <w:p w14:paraId="7F88BEC9" w14:textId="7CA52121" w:rsidR="00CA509F" w:rsidRDefault="00CA509F" w:rsidP="00C35DA0">
      <w:pPr>
        <w:pStyle w:val="Ingetavstnd"/>
      </w:pPr>
      <w:r>
        <w:lastRenderedPageBreak/>
        <w:t>Fördel med stadgar som hårdare reglerar styrelsens arbete samt relationer mellan förening och medlem är att det lättare går att läsa sig till vad som skall gälla. Analogt så begränsar det handlingsfriheten och</w:t>
      </w:r>
      <w:r w:rsidR="00371C2B">
        <w:t xml:space="preserve"> för</w:t>
      </w:r>
      <w:r>
        <w:t xml:space="preserve"> </w:t>
      </w:r>
      <w:r w:rsidR="00766A37">
        <w:t>ad hoc</w:t>
      </w:r>
      <w:r>
        <w:t xml:space="preserve"> lösningar.</w:t>
      </w:r>
    </w:p>
    <w:p w14:paraId="4FE0C732" w14:textId="7D46B342" w:rsidR="00CA509F" w:rsidRDefault="00CA509F" w:rsidP="00C35DA0">
      <w:pPr>
        <w:pStyle w:val="Ingetavstnd"/>
      </w:pPr>
    </w:p>
    <w:p w14:paraId="3A25BCB4" w14:textId="77777777" w:rsidR="00371C2B" w:rsidRDefault="00CA509F" w:rsidP="00C35DA0">
      <w:pPr>
        <w:pStyle w:val="Ingetavstnd"/>
      </w:pPr>
      <w:r>
        <w:t xml:space="preserve">Styrelsen har i alla fall gått på årsmötets beslut och arbetat fram ett förslag som vi nu lägger fram till er medlemmar. Vi önskar att ni läser igenom både förslag till stadgar, hamnordning och båtplatsavtal. Kom gärna med synpunkter, förslag och tankar. </w:t>
      </w:r>
    </w:p>
    <w:p w14:paraId="28AAF359" w14:textId="77777777" w:rsidR="00371C2B" w:rsidRDefault="00371C2B" w:rsidP="00C35DA0">
      <w:pPr>
        <w:pStyle w:val="Ingetavstnd"/>
      </w:pPr>
    </w:p>
    <w:p w14:paraId="10A51E3F" w14:textId="43CB5D44" w:rsidR="00371C2B" w:rsidRDefault="00CA509F" w:rsidP="00C35DA0">
      <w:pPr>
        <w:pStyle w:val="Ingetavstnd"/>
      </w:pPr>
      <w:r>
        <w:t xml:space="preserve">Det viktiga att hålla i huvudet är att </w:t>
      </w:r>
      <w:r w:rsidRPr="00371C2B">
        <w:rPr>
          <w:i/>
          <w:iCs/>
        </w:rPr>
        <w:t>det är vi själva i föreningen</w:t>
      </w:r>
      <w:r>
        <w:t xml:space="preserve"> som </w:t>
      </w:r>
      <w:r w:rsidR="00371C2B">
        <w:t>bestämmer hur vi vill ha det. Det är vi som upprättar stadgarna och sätter regelverket.</w:t>
      </w:r>
      <w:r w:rsidR="00766A37">
        <w:t xml:space="preserve"> Ingen annan.</w:t>
      </w:r>
      <w:r w:rsidR="00371C2B">
        <w:t xml:space="preserve"> Därför är det viktigt att det blir som vi vill ha det. Läs därför igenom noga och fundera på är det så här det fungerar och som vi vill att det skall fungera?</w:t>
      </w:r>
    </w:p>
    <w:p w14:paraId="32C97271" w14:textId="75381571" w:rsidR="00371C2B" w:rsidRDefault="00371C2B" w:rsidP="00C35DA0">
      <w:pPr>
        <w:pStyle w:val="Ingetavstnd"/>
      </w:pPr>
    </w:p>
    <w:p w14:paraId="039B7954" w14:textId="76BB1D0F" w:rsidR="00371C2B" w:rsidRPr="009C2511" w:rsidRDefault="00371C2B" w:rsidP="009C2511">
      <w:pPr>
        <w:pStyle w:val="Rubrik3"/>
      </w:pPr>
      <w:bookmarkStart w:id="0" w:name="_Hlk116028756"/>
      <w:r w:rsidRPr="009C2511">
        <w:t>Synpunkter och tidplan</w:t>
      </w:r>
    </w:p>
    <w:p w14:paraId="5C301E4E" w14:textId="77777777" w:rsidR="00371C2B" w:rsidRDefault="00371C2B" w:rsidP="00C35DA0">
      <w:pPr>
        <w:pStyle w:val="Ingetavstnd"/>
      </w:pPr>
    </w:p>
    <w:p w14:paraId="0DAF3554" w14:textId="17DDD8EA" w:rsidR="00210C5F" w:rsidRDefault="00371C2B" w:rsidP="00C35DA0">
      <w:pPr>
        <w:pStyle w:val="Ingetavstnd"/>
      </w:pPr>
      <w:r>
        <w:t>Styrelsens förslag är att vi antar nya stadgar på nästa föreningsmöte 2023-</w:t>
      </w:r>
      <w:r w:rsidR="00223A7D">
        <w:t>03-20 kl 19.00 på teams. För att de skall träda i kraft så behöver samma beslut fattas på ytterligare ett föreningsmöte. Förslag är att vi gör det på nästa årsmöte som är satt till 2023-07-30 kl 14.00.</w:t>
      </w:r>
      <w:r w:rsidR="00766A37">
        <w:t xml:space="preserve"> </w:t>
      </w:r>
      <w:r w:rsidR="003028C3">
        <w:t>D</w:t>
      </w:r>
      <w:r w:rsidR="00766A37">
        <w:t>ärefter gäller de nya stadgarna, hamnordningen och båtplatsavtalen.</w:t>
      </w:r>
    </w:p>
    <w:p w14:paraId="6DDFBA43" w14:textId="3AF9816B" w:rsidR="00223A7D" w:rsidRDefault="00223A7D" w:rsidP="00C35DA0">
      <w:pPr>
        <w:pStyle w:val="Ingetavstnd"/>
      </w:pPr>
    </w:p>
    <w:p w14:paraId="67385213" w14:textId="41E1EB13" w:rsidR="00223A7D" w:rsidRDefault="00223A7D" w:rsidP="00C35DA0">
      <w:pPr>
        <w:pStyle w:val="Ingetavstnd"/>
      </w:pPr>
      <w:r>
        <w:t xml:space="preserve">Det innebär att styrelsen behöver få in synpunkter på stadgar, hamnordning och båtplatsavtal i god tid innan dess. </w:t>
      </w:r>
      <w:r w:rsidRPr="00223A7D">
        <w:rPr>
          <w:b/>
          <w:bCs/>
        </w:rPr>
        <w:t xml:space="preserve">Sista dag för synpunkter sätter vi därför till onsdagen den 25 januari 2023. </w:t>
      </w:r>
      <w:r>
        <w:t xml:space="preserve">Då hinner vi förbereda och behandla förslagen på vårt styrelsemöte </w:t>
      </w:r>
      <w:r w:rsidR="003028C3">
        <w:t xml:space="preserve">den </w:t>
      </w:r>
      <w:r>
        <w:t xml:space="preserve">6 februari. Synpunkter, kommentarer och förslag till ändringar av stadgar, hamnordning och båtplatsavtal sänds per e-post till Sören Runsteen på adress </w:t>
      </w:r>
      <w:hyperlink r:id="rId7" w:history="1">
        <w:r w:rsidRPr="007163E9">
          <w:rPr>
            <w:rStyle w:val="Hyperlnk"/>
          </w:rPr>
          <w:t>soren.runsteen@conara.se</w:t>
        </w:r>
      </w:hyperlink>
    </w:p>
    <w:bookmarkEnd w:id="0"/>
    <w:p w14:paraId="02D611B8" w14:textId="593376EA" w:rsidR="00223A7D" w:rsidRDefault="00223A7D" w:rsidP="00C35DA0">
      <w:pPr>
        <w:pStyle w:val="Ingetavstnd"/>
      </w:pPr>
    </w:p>
    <w:p w14:paraId="2665C447" w14:textId="48744299" w:rsidR="00627F60" w:rsidRPr="009C2511" w:rsidRDefault="00627F60" w:rsidP="009C2511">
      <w:pPr>
        <w:pStyle w:val="Rubrik2"/>
      </w:pPr>
      <w:r w:rsidRPr="00C35DA0">
        <w:t>Ekonomi</w:t>
      </w:r>
    </w:p>
    <w:p w14:paraId="2F2BC88A" w14:textId="35E782FB" w:rsidR="00627F60" w:rsidRDefault="00627F60" w:rsidP="00C35DA0">
      <w:pPr>
        <w:pStyle w:val="Ingetavstnd"/>
      </w:pPr>
      <w:r>
        <w:t xml:space="preserve">Föreningen har ungefär 325.000 i kassan idag. För varje år växer våra besparingar i storleksordningen med ca 90.000 kr. </w:t>
      </w:r>
    </w:p>
    <w:p w14:paraId="16FAECE8" w14:textId="77777777" w:rsidR="0044404C" w:rsidRDefault="0044404C" w:rsidP="00C35DA0">
      <w:pPr>
        <w:pStyle w:val="Ingetavstnd"/>
      </w:pPr>
    </w:p>
    <w:p w14:paraId="7E384D57" w14:textId="50FC03EE" w:rsidR="00F66FB5" w:rsidRDefault="00F66FB5" w:rsidP="00C35DA0">
      <w:pPr>
        <w:pStyle w:val="Ingetavstnd"/>
      </w:pPr>
    </w:p>
    <w:p w14:paraId="6F2FAF14" w14:textId="545EE85A" w:rsidR="00F66FB5" w:rsidRDefault="001872ED" w:rsidP="00C35DA0">
      <w:pPr>
        <w:pStyle w:val="Ingetavstnd"/>
      </w:pPr>
      <w:r>
        <w:t xml:space="preserve">/Styrelsen </w:t>
      </w:r>
    </w:p>
    <w:p w14:paraId="2BF4EE29" w14:textId="6E6164FF" w:rsidR="00153A1D" w:rsidRDefault="00153A1D" w:rsidP="00C35DA0">
      <w:pPr>
        <w:pStyle w:val="Ingetavstnd"/>
      </w:pPr>
    </w:p>
    <w:p w14:paraId="296C7D21" w14:textId="77777777" w:rsidR="00153A1D" w:rsidRPr="00CF79D2" w:rsidRDefault="00153A1D" w:rsidP="00C35DA0">
      <w:pPr>
        <w:pStyle w:val="Ingetavstnd"/>
        <w:rPr>
          <w:u w:val="single"/>
        </w:rPr>
      </w:pPr>
    </w:p>
    <w:sectPr w:rsidR="00153A1D" w:rsidRPr="00CF79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F635" w14:textId="77777777" w:rsidR="002C6B76" w:rsidRDefault="002C6B76" w:rsidP="000E481C">
      <w:pPr>
        <w:spacing w:after="0"/>
      </w:pPr>
      <w:r>
        <w:separator/>
      </w:r>
    </w:p>
  </w:endnote>
  <w:endnote w:type="continuationSeparator" w:id="0">
    <w:p w14:paraId="759AE058" w14:textId="77777777" w:rsidR="002C6B76" w:rsidRDefault="002C6B76" w:rsidP="000E4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BB86" w14:textId="77777777" w:rsidR="002C6B76" w:rsidRDefault="002C6B76" w:rsidP="000E481C">
      <w:pPr>
        <w:spacing w:after="0"/>
      </w:pPr>
      <w:r>
        <w:separator/>
      </w:r>
    </w:p>
  </w:footnote>
  <w:footnote w:type="continuationSeparator" w:id="0">
    <w:p w14:paraId="46A3E0A3" w14:textId="77777777" w:rsidR="002C6B76" w:rsidRDefault="002C6B76" w:rsidP="000E48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A0EC" w14:textId="217657EB" w:rsidR="000E481C" w:rsidRPr="00223A7D" w:rsidRDefault="00E757C5">
    <w:pPr>
      <w:pStyle w:val="Sidhuvud"/>
      <w:rPr>
        <w:rFonts w:ascii="Gautami" w:hAnsi="Gautami" w:cs="Gautami"/>
        <w:sz w:val="16"/>
        <w:szCs w:val="18"/>
      </w:rPr>
    </w:pPr>
    <w:r>
      <w:rPr>
        <w:b/>
        <w:bCs/>
        <w:noProof/>
      </w:rPr>
      <w:drawing>
        <wp:anchor distT="0" distB="0" distL="114300" distR="114300" simplePos="0" relativeHeight="251657216" behindDoc="1" locked="0" layoutInCell="1" allowOverlap="1" wp14:anchorId="1357C20E" wp14:editId="228A1A36">
          <wp:simplePos x="0" y="0"/>
          <wp:positionH relativeFrom="column">
            <wp:posOffset>-86995</wp:posOffset>
          </wp:positionH>
          <wp:positionV relativeFrom="paragraph">
            <wp:posOffset>-106680</wp:posOffset>
          </wp:positionV>
          <wp:extent cx="381000" cy="381000"/>
          <wp:effectExtent l="0" t="0" r="0" b="0"/>
          <wp:wrapNone/>
          <wp:docPr id="1" name="Bild 1" descr="Ratt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Ratt med hel fyllni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r w:rsidR="000E481C" w:rsidRPr="000E481C">
      <w:rPr>
        <w:b/>
        <w:bCs/>
      </w:rPr>
      <w:t>Edshultshall</w:t>
    </w:r>
    <w:r w:rsidR="00EC0AB2">
      <w:rPr>
        <w:b/>
        <w:bCs/>
      </w:rPr>
      <w:t>s</w:t>
    </w:r>
    <w:r w:rsidR="000E481C" w:rsidRPr="000E481C">
      <w:rPr>
        <w:b/>
        <w:bCs/>
      </w:rPr>
      <w:t xml:space="preserve"> småbåtshamnförening</w:t>
    </w:r>
    <w:r w:rsidR="00223A7D">
      <w:rPr>
        <w:b/>
        <w:bCs/>
      </w:rPr>
      <w:tab/>
      <w:t xml:space="preserve">                                                           </w:t>
    </w:r>
    <w:r w:rsidR="00223A7D">
      <w:rPr>
        <w:rStyle w:val="Sidnummer"/>
        <w:rFonts w:cs="Arial"/>
        <w:sz w:val="16"/>
        <w:szCs w:val="18"/>
      </w:rPr>
      <w:fldChar w:fldCharType="begin"/>
    </w:r>
    <w:r w:rsidR="00223A7D">
      <w:rPr>
        <w:rStyle w:val="Sidnummer"/>
        <w:rFonts w:cs="Arial"/>
        <w:sz w:val="16"/>
        <w:szCs w:val="18"/>
      </w:rPr>
      <w:instrText xml:space="preserve"> TIME \@ "yyyy-MM-dd" </w:instrText>
    </w:r>
    <w:r w:rsidR="00223A7D">
      <w:rPr>
        <w:rStyle w:val="Sidnummer"/>
        <w:rFonts w:cs="Arial"/>
        <w:sz w:val="16"/>
        <w:szCs w:val="18"/>
      </w:rPr>
      <w:fldChar w:fldCharType="separate"/>
    </w:r>
    <w:r w:rsidR="00294A2C">
      <w:rPr>
        <w:rStyle w:val="Sidnummer"/>
        <w:rFonts w:cs="Arial"/>
        <w:noProof/>
        <w:sz w:val="16"/>
        <w:szCs w:val="18"/>
      </w:rPr>
      <w:t>2022-10-31</w:t>
    </w:r>
    <w:r w:rsidR="00223A7D">
      <w:rPr>
        <w:rStyle w:val="Sidnummer"/>
        <w:rFonts w:cs="Arial"/>
        <w:sz w:val="16"/>
        <w:szCs w:val="18"/>
      </w:rPr>
      <w:fldChar w:fldCharType="end"/>
    </w:r>
    <w:r w:rsidR="00223A7D">
      <w:rPr>
        <w:rStyle w:val="Sidnummer"/>
        <w:rFonts w:cs="Arial"/>
        <w:sz w:val="16"/>
        <w:szCs w:val="18"/>
      </w:rPr>
      <w:t xml:space="preserve">    </w:t>
    </w:r>
    <w:r w:rsidR="00223A7D" w:rsidRPr="007057D2">
      <w:rPr>
        <w:rStyle w:val="Sidnummer"/>
        <w:rFonts w:cs="Arial"/>
        <w:sz w:val="16"/>
        <w:szCs w:val="18"/>
      </w:rPr>
      <w:fldChar w:fldCharType="begin"/>
    </w:r>
    <w:r w:rsidR="00223A7D" w:rsidRPr="007057D2">
      <w:rPr>
        <w:rStyle w:val="Sidnummer"/>
        <w:rFonts w:cs="Arial"/>
        <w:sz w:val="16"/>
        <w:szCs w:val="18"/>
      </w:rPr>
      <w:instrText xml:space="preserve"> PAGE </w:instrText>
    </w:r>
    <w:r w:rsidR="00223A7D" w:rsidRPr="007057D2">
      <w:rPr>
        <w:rStyle w:val="Sidnummer"/>
        <w:rFonts w:cs="Arial"/>
        <w:sz w:val="16"/>
        <w:szCs w:val="18"/>
      </w:rPr>
      <w:fldChar w:fldCharType="separate"/>
    </w:r>
    <w:r w:rsidR="00223A7D">
      <w:rPr>
        <w:rStyle w:val="Sidnummer"/>
        <w:rFonts w:cs="Arial"/>
        <w:sz w:val="16"/>
        <w:szCs w:val="18"/>
      </w:rPr>
      <w:t>1</w:t>
    </w:r>
    <w:r w:rsidR="00223A7D" w:rsidRPr="007057D2">
      <w:rPr>
        <w:rStyle w:val="Sidnummer"/>
        <w:rFonts w:cs="Arial"/>
        <w:sz w:val="16"/>
        <w:szCs w:val="18"/>
      </w:rPr>
      <w:fldChar w:fldCharType="end"/>
    </w:r>
    <w:r w:rsidR="00223A7D" w:rsidRPr="007057D2">
      <w:rPr>
        <w:rFonts w:cs="Arial"/>
        <w:sz w:val="16"/>
        <w:szCs w:val="18"/>
      </w:rPr>
      <w:t>(</w:t>
    </w:r>
    <w:r w:rsidR="00223A7D" w:rsidRPr="007057D2">
      <w:rPr>
        <w:rStyle w:val="Sidnummer"/>
        <w:rFonts w:cs="Arial"/>
        <w:sz w:val="16"/>
        <w:szCs w:val="18"/>
      </w:rPr>
      <w:fldChar w:fldCharType="begin"/>
    </w:r>
    <w:r w:rsidR="00223A7D" w:rsidRPr="007057D2">
      <w:rPr>
        <w:rStyle w:val="Sidnummer"/>
        <w:rFonts w:cs="Arial"/>
        <w:sz w:val="16"/>
        <w:szCs w:val="18"/>
      </w:rPr>
      <w:instrText xml:space="preserve"> NUMPAGES </w:instrText>
    </w:r>
    <w:r w:rsidR="00223A7D" w:rsidRPr="007057D2">
      <w:rPr>
        <w:rStyle w:val="Sidnummer"/>
        <w:rFonts w:cs="Arial"/>
        <w:sz w:val="16"/>
        <w:szCs w:val="18"/>
      </w:rPr>
      <w:fldChar w:fldCharType="separate"/>
    </w:r>
    <w:r w:rsidR="00223A7D">
      <w:rPr>
        <w:rStyle w:val="Sidnummer"/>
        <w:rFonts w:cs="Arial"/>
        <w:sz w:val="16"/>
        <w:szCs w:val="18"/>
      </w:rPr>
      <w:t>1</w:t>
    </w:r>
    <w:r w:rsidR="00223A7D" w:rsidRPr="007057D2">
      <w:rPr>
        <w:rStyle w:val="Sidnummer"/>
        <w:rFonts w:cs="Arial"/>
        <w:sz w:val="16"/>
        <w:szCs w:val="18"/>
      </w:rPr>
      <w:fldChar w:fldCharType="end"/>
    </w:r>
    <w:r w:rsidR="00223A7D" w:rsidRPr="007057D2">
      <w:rPr>
        <w:rStyle w:val="Sidnummer"/>
        <w:rFonts w:cs="Arial"/>
        <w:sz w:val="16"/>
        <w:szCs w:val="18"/>
      </w:rPr>
      <w:t>)</w:t>
    </w:r>
  </w:p>
  <w:p w14:paraId="073FB688" w14:textId="1354F44A" w:rsidR="00E757C5" w:rsidRDefault="00E757C5">
    <w:pPr>
      <w:pStyle w:val="Sidhuvud"/>
      <w:rPr>
        <w:b/>
        <w:bCs/>
      </w:rPr>
    </w:pPr>
    <w:r>
      <w:rPr>
        <w:b/>
        <w:bCs/>
      </w:rPr>
      <w:t>_____________________________________________________________</w:t>
    </w:r>
    <w:r w:rsidR="00D268A1">
      <w:rPr>
        <w:b/>
        <w:bCs/>
      </w:rPr>
      <w:t>_________</w:t>
    </w:r>
    <w:r>
      <w:rPr>
        <w:b/>
        <w:bCs/>
      </w:rPr>
      <w:t>_____</w:t>
    </w:r>
  </w:p>
  <w:p w14:paraId="01C67CCE" w14:textId="7BD7DE42" w:rsidR="00E757C5" w:rsidRDefault="00E757C5">
    <w:pPr>
      <w:pStyle w:val="Sidhuvud"/>
      <w:rPr>
        <w:b/>
        <w:bCs/>
      </w:rPr>
    </w:pPr>
  </w:p>
  <w:p w14:paraId="23767636" w14:textId="12A1CAF7" w:rsidR="00D268A1" w:rsidRDefault="00D268A1">
    <w:pPr>
      <w:pStyle w:val="Sidhuvud"/>
      <w:rPr>
        <w:b/>
        <w:bCs/>
      </w:rPr>
    </w:pPr>
  </w:p>
  <w:p w14:paraId="63F414EF" w14:textId="77777777" w:rsidR="00D268A1" w:rsidRPr="000E481C" w:rsidRDefault="00D268A1">
    <w:pPr>
      <w:pStyle w:val="Sidhuvud"/>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2CF"/>
    <w:multiLevelType w:val="hybridMultilevel"/>
    <w:tmpl w:val="31B681BA"/>
    <w:lvl w:ilvl="0" w:tplc="5C664056">
      <w:start w:val="1"/>
      <w:numFmt w:val="decimal"/>
      <w:lvlText w:val="%1."/>
      <w:lvlJc w:val="left"/>
      <w:pPr>
        <w:ind w:left="720" w:hanging="360"/>
      </w:pPr>
      <w:rPr>
        <w:b/>
        <w:bCs/>
      </w:rPr>
    </w:lvl>
    <w:lvl w:ilvl="1" w:tplc="041D0019">
      <w:start w:val="1"/>
      <w:numFmt w:val="lowerLetter"/>
      <w:lvlText w:val="%2."/>
      <w:lvlJc w:val="left"/>
      <w:pPr>
        <w:ind w:left="644"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2437CE3"/>
    <w:multiLevelType w:val="hybridMultilevel"/>
    <w:tmpl w:val="B00073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1B607A30"/>
    <w:multiLevelType w:val="hybridMultilevel"/>
    <w:tmpl w:val="04EAF4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9B132AE"/>
    <w:multiLevelType w:val="hybridMultilevel"/>
    <w:tmpl w:val="A75864BC"/>
    <w:lvl w:ilvl="0" w:tplc="8F5434F2">
      <w:numFmt w:val="bullet"/>
      <w:lvlText w:val="-"/>
      <w:lvlJc w:val="left"/>
      <w:pPr>
        <w:ind w:left="696" w:hanging="360"/>
      </w:pPr>
      <w:rPr>
        <w:rFonts w:ascii="Arial" w:eastAsia="Times New Roman" w:hAnsi="Arial" w:cs="Arial" w:hint="default"/>
      </w:rPr>
    </w:lvl>
    <w:lvl w:ilvl="1" w:tplc="041D0003" w:tentative="1">
      <w:start w:val="1"/>
      <w:numFmt w:val="bullet"/>
      <w:lvlText w:val="o"/>
      <w:lvlJc w:val="left"/>
      <w:pPr>
        <w:ind w:left="1416" w:hanging="360"/>
      </w:pPr>
      <w:rPr>
        <w:rFonts w:ascii="Courier New" w:hAnsi="Courier New" w:cs="Courier New" w:hint="default"/>
      </w:rPr>
    </w:lvl>
    <w:lvl w:ilvl="2" w:tplc="041D0005" w:tentative="1">
      <w:start w:val="1"/>
      <w:numFmt w:val="bullet"/>
      <w:lvlText w:val=""/>
      <w:lvlJc w:val="left"/>
      <w:pPr>
        <w:ind w:left="2136" w:hanging="360"/>
      </w:pPr>
      <w:rPr>
        <w:rFonts w:ascii="Wingdings" w:hAnsi="Wingdings" w:hint="default"/>
      </w:rPr>
    </w:lvl>
    <w:lvl w:ilvl="3" w:tplc="041D0001" w:tentative="1">
      <w:start w:val="1"/>
      <w:numFmt w:val="bullet"/>
      <w:lvlText w:val=""/>
      <w:lvlJc w:val="left"/>
      <w:pPr>
        <w:ind w:left="2856" w:hanging="360"/>
      </w:pPr>
      <w:rPr>
        <w:rFonts w:ascii="Symbol" w:hAnsi="Symbol" w:hint="default"/>
      </w:rPr>
    </w:lvl>
    <w:lvl w:ilvl="4" w:tplc="041D0003" w:tentative="1">
      <w:start w:val="1"/>
      <w:numFmt w:val="bullet"/>
      <w:lvlText w:val="o"/>
      <w:lvlJc w:val="left"/>
      <w:pPr>
        <w:ind w:left="3576" w:hanging="360"/>
      </w:pPr>
      <w:rPr>
        <w:rFonts w:ascii="Courier New" w:hAnsi="Courier New" w:cs="Courier New" w:hint="default"/>
      </w:rPr>
    </w:lvl>
    <w:lvl w:ilvl="5" w:tplc="041D0005" w:tentative="1">
      <w:start w:val="1"/>
      <w:numFmt w:val="bullet"/>
      <w:lvlText w:val=""/>
      <w:lvlJc w:val="left"/>
      <w:pPr>
        <w:ind w:left="4296" w:hanging="360"/>
      </w:pPr>
      <w:rPr>
        <w:rFonts w:ascii="Wingdings" w:hAnsi="Wingdings" w:hint="default"/>
      </w:rPr>
    </w:lvl>
    <w:lvl w:ilvl="6" w:tplc="041D0001" w:tentative="1">
      <w:start w:val="1"/>
      <w:numFmt w:val="bullet"/>
      <w:lvlText w:val=""/>
      <w:lvlJc w:val="left"/>
      <w:pPr>
        <w:ind w:left="5016" w:hanging="360"/>
      </w:pPr>
      <w:rPr>
        <w:rFonts w:ascii="Symbol" w:hAnsi="Symbol" w:hint="default"/>
      </w:rPr>
    </w:lvl>
    <w:lvl w:ilvl="7" w:tplc="041D0003" w:tentative="1">
      <w:start w:val="1"/>
      <w:numFmt w:val="bullet"/>
      <w:lvlText w:val="o"/>
      <w:lvlJc w:val="left"/>
      <w:pPr>
        <w:ind w:left="5736" w:hanging="360"/>
      </w:pPr>
      <w:rPr>
        <w:rFonts w:ascii="Courier New" w:hAnsi="Courier New" w:cs="Courier New" w:hint="default"/>
      </w:rPr>
    </w:lvl>
    <w:lvl w:ilvl="8" w:tplc="041D0005" w:tentative="1">
      <w:start w:val="1"/>
      <w:numFmt w:val="bullet"/>
      <w:lvlText w:val=""/>
      <w:lvlJc w:val="left"/>
      <w:pPr>
        <w:ind w:left="6456" w:hanging="360"/>
      </w:pPr>
      <w:rPr>
        <w:rFonts w:ascii="Wingdings" w:hAnsi="Wingdings" w:hint="default"/>
      </w:rPr>
    </w:lvl>
  </w:abstractNum>
  <w:abstractNum w:abstractNumId="4" w15:restartNumberingAfterBreak="0">
    <w:nsid w:val="35F54926"/>
    <w:multiLevelType w:val="hybridMultilevel"/>
    <w:tmpl w:val="E9FACB42"/>
    <w:lvl w:ilvl="0" w:tplc="A1747CB6">
      <w:numFmt w:val="bullet"/>
      <w:lvlText w:val="-"/>
      <w:lvlJc w:val="left"/>
      <w:pPr>
        <w:ind w:left="1665" w:hanging="360"/>
      </w:pPr>
      <w:rPr>
        <w:rFonts w:ascii="Calibri" w:eastAsia="Times New Roman" w:hAnsi="Calibri" w:cs="Calibri" w:hint="default"/>
      </w:rPr>
    </w:lvl>
    <w:lvl w:ilvl="1" w:tplc="20000003">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5" w15:restartNumberingAfterBreak="0">
    <w:nsid w:val="440B12E6"/>
    <w:multiLevelType w:val="hybridMultilevel"/>
    <w:tmpl w:val="C26645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85905BD"/>
    <w:multiLevelType w:val="hybridMultilevel"/>
    <w:tmpl w:val="56A099DE"/>
    <w:lvl w:ilvl="0" w:tplc="3A30C7B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586E3693"/>
    <w:multiLevelType w:val="hybridMultilevel"/>
    <w:tmpl w:val="3822C0E6"/>
    <w:lvl w:ilvl="0" w:tplc="8574486E">
      <w:numFmt w:val="bullet"/>
      <w:lvlText w:val="-"/>
      <w:lvlJc w:val="left"/>
      <w:pPr>
        <w:ind w:left="1660" w:hanging="360"/>
      </w:pPr>
      <w:rPr>
        <w:rFonts w:ascii="Calibri" w:eastAsia="Times New Roman"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8" w15:restartNumberingAfterBreak="0">
    <w:nsid w:val="5F312F9E"/>
    <w:multiLevelType w:val="hybridMultilevel"/>
    <w:tmpl w:val="1066987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9" w15:restartNumberingAfterBreak="0">
    <w:nsid w:val="7E36345A"/>
    <w:multiLevelType w:val="hybridMultilevel"/>
    <w:tmpl w:val="25407EA6"/>
    <w:lvl w:ilvl="0" w:tplc="33186744">
      <w:numFmt w:val="bullet"/>
      <w:lvlText w:val="-"/>
      <w:lvlJc w:val="left"/>
      <w:pPr>
        <w:ind w:left="696" w:hanging="360"/>
      </w:pPr>
      <w:rPr>
        <w:rFonts w:ascii="Arial" w:eastAsia="Times New Roman" w:hAnsi="Arial" w:cs="Arial" w:hint="default"/>
      </w:rPr>
    </w:lvl>
    <w:lvl w:ilvl="1" w:tplc="041D0003" w:tentative="1">
      <w:start w:val="1"/>
      <w:numFmt w:val="bullet"/>
      <w:lvlText w:val="o"/>
      <w:lvlJc w:val="left"/>
      <w:pPr>
        <w:ind w:left="1416" w:hanging="360"/>
      </w:pPr>
      <w:rPr>
        <w:rFonts w:ascii="Courier New" w:hAnsi="Courier New" w:cs="Courier New" w:hint="default"/>
      </w:rPr>
    </w:lvl>
    <w:lvl w:ilvl="2" w:tplc="041D0005" w:tentative="1">
      <w:start w:val="1"/>
      <w:numFmt w:val="bullet"/>
      <w:lvlText w:val=""/>
      <w:lvlJc w:val="left"/>
      <w:pPr>
        <w:ind w:left="2136" w:hanging="360"/>
      </w:pPr>
      <w:rPr>
        <w:rFonts w:ascii="Wingdings" w:hAnsi="Wingdings" w:hint="default"/>
      </w:rPr>
    </w:lvl>
    <w:lvl w:ilvl="3" w:tplc="041D0001" w:tentative="1">
      <w:start w:val="1"/>
      <w:numFmt w:val="bullet"/>
      <w:lvlText w:val=""/>
      <w:lvlJc w:val="left"/>
      <w:pPr>
        <w:ind w:left="2856" w:hanging="360"/>
      </w:pPr>
      <w:rPr>
        <w:rFonts w:ascii="Symbol" w:hAnsi="Symbol" w:hint="default"/>
      </w:rPr>
    </w:lvl>
    <w:lvl w:ilvl="4" w:tplc="041D0003" w:tentative="1">
      <w:start w:val="1"/>
      <w:numFmt w:val="bullet"/>
      <w:lvlText w:val="o"/>
      <w:lvlJc w:val="left"/>
      <w:pPr>
        <w:ind w:left="3576" w:hanging="360"/>
      </w:pPr>
      <w:rPr>
        <w:rFonts w:ascii="Courier New" w:hAnsi="Courier New" w:cs="Courier New" w:hint="default"/>
      </w:rPr>
    </w:lvl>
    <w:lvl w:ilvl="5" w:tplc="041D0005" w:tentative="1">
      <w:start w:val="1"/>
      <w:numFmt w:val="bullet"/>
      <w:lvlText w:val=""/>
      <w:lvlJc w:val="left"/>
      <w:pPr>
        <w:ind w:left="4296" w:hanging="360"/>
      </w:pPr>
      <w:rPr>
        <w:rFonts w:ascii="Wingdings" w:hAnsi="Wingdings" w:hint="default"/>
      </w:rPr>
    </w:lvl>
    <w:lvl w:ilvl="6" w:tplc="041D0001" w:tentative="1">
      <w:start w:val="1"/>
      <w:numFmt w:val="bullet"/>
      <w:lvlText w:val=""/>
      <w:lvlJc w:val="left"/>
      <w:pPr>
        <w:ind w:left="5016" w:hanging="360"/>
      </w:pPr>
      <w:rPr>
        <w:rFonts w:ascii="Symbol" w:hAnsi="Symbol" w:hint="default"/>
      </w:rPr>
    </w:lvl>
    <w:lvl w:ilvl="7" w:tplc="041D0003" w:tentative="1">
      <w:start w:val="1"/>
      <w:numFmt w:val="bullet"/>
      <w:lvlText w:val="o"/>
      <w:lvlJc w:val="left"/>
      <w:pPr>
        <w:ind w:left="5736" w:hanging="360"/>
      </w:pPr>
      <w:rPr>
        <w:rFonts w:ascii="Courier New" w:hAnsi="Courier New" w:cs="Courier New" w:hint="default"/>
      </w:rPr>
    </w:lvl>
    <w:lvl w:ilvl="8" w:tplc="041D0005" w:tentative="1">
      <w:start w:val="1"/>
      <w:numFmt w:val="bullet"/>
      <w:lvlText w:val=""/>
      <w:lvlJc w:val="left"/>
      <w:pPr>
        <w:ind w:left="6456" w:hanging="360"/>
      </w:pPr>
      <w:rPr>
        <w:rFonts w:ascii="Wingdings" w:hAnsi="Wingdings" w:hint="default"/>
      </w:rPr>
    </w:lvl>
  </w:abstractNum>
  <w:num w:numId="1" w16cid:durableId="1862544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443969">
    <w:abstractNumId w:val="1"/>
  </w:num>
  <w:num w:numId="3" w16cid:durableId="876701294">
    <w:abstractNumId w:val="8"/>
  </w:num>
  <w:num w:numId="4" w16cid:durableId="1861353921">
    <w:abstractNumId w:val="0"/>
  </w:num>
  <w:num w:numId="5" w16cid:durableId="514461249">
    <w:abstractNumId w:val="4"/>
  </w:num>
  <w:num w:numId="6" w16cid:durableId="1806728735">
    <w:abstractNumId w:val="7"/>
  </w:num>
  <w:num w:numId="7" w16cid:durableId="1480725765">
    <w:abstractNumId w:val="6"/>
  </w:num>
  <w:num w:numId="8" w16cid:durableId="2028944485">
    <w:abstractNumId w:val="0"/>
  </w:num>
  <w:num w:numId="9" w16cid:durableId="193425229">
    <w:abstractNumId w:val="3"/>
  </w:num>
  <w:num w:numId="10" w16cid:durableId="411128779">
    <w:abstractNumId w:val="9"/>
  </w:num>
  <w:num w:numId="11" w16cid:durableId="139082458">
    <w:abstractNumId w:val="2"/>
  </w:num>
  <w:num w:numId="12" w16cid:durableId="1346051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BE"/>
    <w:rsid w:val="00040E4D"/>
    <w:rsid w:val="0004276E"/>
    <w:rsid w:val="000449F2"/>
    <w:rsid w:val="00051D72"/>
    <w:rsid w:val="000549E7"/>
    <w:rsid w:val="00095B68"/>
    <w:rsid w:val="000B30F5"/>
    <w:rsid w:val="000C209A"/>
    <w:rsid w:val="000C6079"/>
    <w:rsid w:val="000D7D2A"/>
    <w:rsid w:val="000E481C"/>
    <w:rsid w:val="000F4E1A"/>
    <w:rsid w:val="001050F0"/>
    <w:rsid w:val="00111540"/>
    <w:rsid w:val="001351D9"/>
    <w:rsid w:val="00141374"/>
    <w:rsid w:val="00146A43"/>
    <w:rsid w:val="00153A1D"/>
    <w:rsid w:val="0015624F"/>
    <w:rsid w:val="00184120"/>
    <w:rsid w:val="001872ED"/>
    <w:rsid w:val="001A4B56"/>
    <w:rsid w:val="001C232C"/>
    <w:rsid w:val="001D5844"/>
    <w:rsid w:val="001E5298"/>
    <w:rsid w:val="001F2701"/>
    <w:rsid w:val="00207307"/>
    <w:rsid w:val="0020743A"/>
    <w:rsid w:val="00210C5F"/>
    <w:rsid w:val="00220FAB"/>
    <w:rsid w:val="00223A7D"/>
    <w:rsid w:val="00230250"/>
    <w:rsid w:val="00273509"/>
    <w:rsid w:val="00294A2C"/>
    <w:rsid w:val="002A6048"/>
    <w:rsid w:val="002A761C"/>
    <w:rsid w:val="002C0498"/>
    <w:rsid w:val="002C5F38"/>
    <w:rsid w:val="002C6B76"/>
    <w:rsid w:val="002D1789"/>
    <w:rsid w:val="002E7F87"/>
    <w:rsid w:val="003028C3"/>
    <w:rsid w:val="003462B2"/>
    <w:rsid w:val="00353362"/>
    <w:rsid w:val="00371C2B"/>
    <w:rsid w:val="003A4A35"/>
    <w:rsid w:val="003B1311"/>
    <w:rsid w:val="003C3117"/>
    <w:rsid w:val="003F3A85"/>
    <w:rsid w:val="00410704"/>
    <w:rsid w:val="00436BBD"/>
    <w:rsid w:val="00441CD5"/>
    <w:rsid w:val="0044404C"/>
    <w:rsid w:val="004B6F20"/>
    <w:rsid w:val="004D0651"/>
    <w:rsid w:val="004D3D7A"/>
    <w:rsid w:val="004D5D86"/>
    <w:rsid w:val="004E3878"/>
    <w:rsid w:val="004E7CAA"/>
    <w:rsid w:val="004F2013"/>
    <w:rsid w:val="00505543"/>
    <w:rsid w:val="00511735"/>
    <w:rsid w:val="00541B20"/>
    <w:rsid w:val="005441EF"/>
    <w:rsid w:val="00562C5C"/>
    <w:rsid w:val="00573B7B"/>
    <w:rsid w:val="00585304"/>
    <w:rsid w:val="005A4F0C"/>
    <w:rsid w:val="005B0F61"/>
    <w:rsid w:val="005C4F58"/>
    <w:rsid w:val="005C5699"/>
    <w:rsid w:val="005D1FDF"/>
    <w:rsid w:val="005D7B3C"/>
    <w:rsid w:val="005E6E29"/>
    <w:rsid w:val="005E770A"/>
    <w:rsid w:val="00603E34"/>
    <w:rsid w:val="0061243C"/>
    <w:rsid w:val="00612956"/>
    <w:rsid w:val="00627F60"/>
    <w:rsid w:val="00643F9B"/>
    <w:rsid w:val="00652A1D"/>
    <w:rsid w:val="006917E3"/>
    <w:rsid w:val="006C6BF8"/>
    <w:rsid w:val="006E0327"/>
    <w:rsid w:val="006E42C1"/>
    <w:rsid w:val="006F521E"/>
    <w:rsid w:val="007012CA"/>
    <w:rsid w:val="00701AE4"/>
    <w:rsid w:val="00706669"/>
    <w:rsid w:val="00727621"/>
    <w:rsid w:val="0073322F"/>
    <w:rsid w:val="00745C5F"/>
    <w:rsid w:val="0075125D"/>
    <w:rsid w:val="00756C79"/>
    <w:rsid w:val="00763F89"/>
    <w:rsid w:val="00766A37"/>
    <w:rsid w:val="00766B7B"/>
    <w:rsid w:val="007D370F"/>
    <w:rsid w:val="007E1516"/>
    <w:rsid w:val="007F3FCC"/>
    <w:rsid w:val="00800E9B"/>
    <w:rsid w:val="008806F4"/>
    <w:rsid w:val="008C69C3"/>
    <w:rsid w:val="008D4AC4"/>
    <w:rsid w:val="008F4990"/>
    <w:rsid w:val="00907B51"/>
    <w:rsid w:val="00947C24"/>
    <w:rsid w:val="009508DC"/>
    <w:rsid w:val="009564AE"/>
    <w:rsid w:val="009606B8"/>
    <w:rsid w:val="00977026"/>
    <w:rsid w:val="00981A6D"/>
    <w:rsid w:val="009947BD"/>
    <w:rsid w:val="00997104"/>
    <w:rsid w:val="009A0557"/>
    <w:rsid w:val="009C2511"/>
    <w:rsid w:val="009E0EAE"/>
    <w:rsid w:val="009F58FA"/>
    <w:rsid w:val="009F700D"/>
    <w:rsid w:val="00A0109D"/>
    <w:rsid w:val="00A07115"/>
    <w:rsid w:val="00A14B03"/>
    <w:rsid w:val="00A63414"/>
    <w:rsid w:val="00A667C9"/>
    <w:rsid w:val="00A90018"/>
    <w:rsid w:val="00A92274"/>
    <w:rsid w:val="00AA4BD2"/>
    <w:rsid w:val="00AA52D2"/>
    <w:rsid w:val="00AB4D84"/>
    <w:rsid w:val="00AE091A"/>
    <w:rsid w:val="00AF5AA1"/>
    <w:rsid w:val="00B10F08"/>
    <w:rsid w:val="00B1381B"/>
    <w:rsid w:val="00B24001"/>
    <w:rsid w:val="00B261CE"/>
    <w:rsid w:val="00B45D40"/>
    <w:rsid w:val="00B578FD"/>
    <w:rsid w:val="00B6248A"/>
    <w:rsid w:val="00B6724E"/>
    <w:rsid w:val="00B729D6"/>
    <w:rsid w:val="00B844BF"/>
    <w:rsid w:val="00BB3B05"/>
    <w:rsid w:val="00BB4F23"/>
    <w:rsid w:val="00BE4216"/>
    <w:rsid w:val="00C35DA0"/>
    <w:rsid w:val="00C44FCB"/>
    <w:rsid w:val="00C61856"/>
    <w:rsid w:val="00C97E46"/>
    <w:rsid w:val="00C97ED7"/>
    <w:rsid w:val="00CA509F"/>
    <w:rsid w:val="00CB7F5C"/>
    <w:rsid w:val="00CC3ABF"/>
    <w:rsid w:val="00CC71A4"/>
    <w:rsid w:val="00CD4CA3"/>
    <w:rsid w:val="00CF62B2"/>
    <w:rsid w:val="00CF79D2"/>
    <w:rsid w:val="00D16FC8"/>
    <w:rsid w:val="00D268A1"/>
    <w:rsid w:val="00D43DF7"/>
    <w:rsid w:val="00D53F03"/>
    <w:rsid w:val="00D5521B"/>
    <w:rsid w:val="00D74CC1"/>
    <w:rsid w:val="00D7619C"/>
    <w:rsid w:val="00DD24EB"/>
    <w:rsid w:val="00DD6D47"/>
    <w:rsid w:val="00DD78B0"/>
    <w:rsid w:val="00E042BC"/>
    <w:rsid w:val="00E321BA"/>
    <w:rsid w:val="00E36288"/>
    <w:rsid w:val="00E757C5"/>
    <w:rsid w:val="00E870FE"/>
    <w:rsid w:val="00E87185"/>
    <w:rsid w:val="00E87FC0"/>
    <w:rsid w:val="00EC0AB2"/>
    <w:rsid w:val="00EC1F16"/>
    <w:rsid w:val="00EC6E2D"/>
    <w:rsid w:val="00F33BBE"/>
    <w:rsid w:val="00F634BD"/>
    <w:rsid w:val="00F65361"/>
    <w:rsid w:val="00F66FB5"/>
    <w:rsid w:val="00F77AFE"/>
    <w:rsid w:val="00F82A39"/>
    <w:rsid w:val="00FF1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DDB24"/>
  <w15:chartTrackingRefBased/>
  <w15:docId w15:val="{CF9FA1B7-872E-409A-85F9-3D190027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lt+B"/>
    <w:uiPriority w:val="3"/>
    <w:qFormat/>
    <w:rsid w:val="00441CD5"/>
    <w:pPr>
      <w:spacing w:after="240" w:line="240" w:lineRule="auto"/>
    </w:pPr>
    <w:rPr>
      <w:rFonts w:ascii="Times New Roman" w:hAnsi="Times New Roman" w:cs="Times New Roman"/>
      <w:sz w:val="24"/>
      <w:szCs w:val="24"/>
      <w:lang w:eastAsia="sv-SE"/>
    </w:rPr>
  </w:style>
  <w:style w:type="paragraph" w:styleId="Rubrik1">
    <w:name w:val="heading 1"/>
    <w:basedOn w:val="Ingetavstnd"/>
    <w:next w:val="Normal"/>
    <w:link w:val="Rubrik1Char"/>
    <w:uiPriority w:val="9"/>
    <w:qFormat/>
    <w:rsid w:val="001C232C"/>
    <w:pPr>
      <w:keepNext/>
      <w:keepLines/>
      <w:spacing w:before="24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9C2511"/>
    <w:pPr>
      <w:keepNext/>
      <w:keepLines/>
      <w:spacing w:before="40"/>
      <w:outlineLvl w:val="1"/>
    </w:pPr>
    <w:rPr>
      <w:rFonts w:ascii="Arial" w:eastAsiaTheme="majorEastAsia" w:hAnsi="Arial" w:cs="Arial"/>
      <w:b/>
      <w:bCs/>
      <w:sz w:val="28"/>
      <w:szCs w:val="28"/>
    </w:rPr>
  </w:style>
  <w:style w:type="paragraph" w:styleId="Rubrik3">
    <w:name w:val="heading 3"/>
    <w:basedOn w:val="Normal"/>
    <w:next w:val="Normal"/>
    <w:link w:val="Rubrik3Char"/>
    <w:uiPriority w:val="9"/>
    <w:unhideWhenUsed/>
    <w:qFormat/>
    <w:rsid w:val="009C2511"/>
    <w:pPr>
      <w:keepNext/>
      <w:keepLines/>
      <w:spacing w:before="40" w:after="0"/>
      <w:outlineLvl w:val="2"/>
    </w:pPr>
    <w:rPr>
      <w:rFonts w:ascii="Arial" w:eastAsiaTheme="majorEastAsia"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utoRedefine/>
    <w:uiPriority w:val="1"/>
    <w:qFormat/>
    <w:rsid w:val="00C35DA0"/>
    <w:pPr>
      <w:spacing w:after="0" w:line="240" w:lineRule="auto"/>
    </w:pPr>
    <w:rPr>
      <w:rFonts w:ascii="Arial" w:hAnsi="Arial" w:cs="Arial"/>
      <w:sz w:val="24"/>
      <w:szCs w:val="24"/>
      <w:lang w:eastAsia="sv-SE"/>
    </w:rPr>
  </w:style>
  <w:style w:type="paragraph" w:customStyle="1" w:styleId="Formatmall1">
    <w:name w:val="Formatmall1"/>
    <w:link w:val="Formatmall1Char"/>
    <w:uiPriority w:val="3"/>
    <w:qFormat/>
    <w:rsid w:val="00D43DF7"/>
    <w:pPr>
      <w:spacing w:after="0" w:line="240" w:lineRule="auto"/>
    </w:pPr>
    <w:rPr>
      <w:rFonts w:ascii="Arial" w:hAnsi="Arial"/>
      <w:sz w:val="24"/>
      <w:szCs w:val="24"/>
      <w:lang w:eastAsia="sv-SE"/>
    </w:rPr>
  </w:style>
  <w:style w:type="character" w:customStyle="1" w:styleId="Formatmall1Char">
    <w:name w:val="Formatmall1 Char"/>
    <w:basedOn w:val="Standardstycketeckensnitt"/>
    <w:link w:val="Formatmall1"/>
    <w:uiPriority w:val="3"/>
    <w:rsid w:val="00D43DF7"/>
    <w:rPr>
      <w:rFonts w:ascii="Arial" w:hAnsi="Arial"/>
      <w:sz w:val="24"/>
      <w:szCs w:val="24"/>
      <w:lang w:eastAsia="sv-SE"/>
    </w:rPr>
  </w:style>
  <w:style w:type="character" w:customStyle="1" w:styleId="Rubrik3Char">
    <w:name w:val="Rubrik 3 Char"/>
    <w:basedOn w:val="Standardstycketeckensnitt"/>
    <w:link w:val="Rubrik3"/>
    <w:uiPriority w:val="9"/>
    <w:rsid w:val="009C2511"/>
    <w:rPr>
      <w:rFonts w:ascii="Arial" w:eastAsiaTheme="majorEastAsia" w:hAnsi="Arial" w:cs="Arial"/>
      <w:b/>
      <w:bCs/>
      <w:sz w:val="24"/>
      <w:szCs w:val="24"/>
      <w:lang w:eastAsia="sv-SE"/>
    </w:rPr>
  </w:style>
  <w:style w:type="character" w:customStyle="1" w:styleId="Rubrik1Char">
    <w:name w:val="Rubrik 1 Char"/>
    <w:basedOn w:val="Standardstycketeckensnitt"/>
    <w:link w:val="Rubrik1"/>
    <w:uiPriority w:val="9"/>
    <w:rsid w:val="001C232C"/>
    <w:rPr>
      <w:rFonts w:ascii="Arial" w:eastAsiaTheme="majorEastAsia" w:hAnsi="Arial" w:cstheme="majorBidi"/>
      <w:sz w:val="32"/>
      <w:szCs w:val="32"/>
    </w:rPr>
  </w:style>
  <w:style w:type="paragraph" w:styleId="Sidhuvud">
    <w:name w:val="header"/>
    <w:basedOn w:val="Normal"/>
    <w:link w:val="SidhuvudChar"/>
    <w:unhideWhenUsed/>
    <w:rsid w:val="000E481C"/>
    <w:pPr>
      <w:tabs>
        <w:tab w:val="center" w:pos="4536"/>
        <w:tab w:val="right" w:pos="9072"/>
      </w:tabs>
      <w:spacing w:after="0"/>
    </w:pPr>
  </w:style>
  <w:style w:type="character" w:customStyle="1" w:styleId="SidhuvudChar">
    <w:name w:val="Sidhuvud Char"/>
    <w:basedOn w:val="Standardstycketeckensnitt"/>
    <w:link w:val="Sidhuvud"/>
    <w:rsid w:val="000E481C"/>
    <w:rPr>
      <w:rFonts w:ascii="Arial" w:hAnsi="Arial" w:cs="Times New Roman"/>
      <w:sz w:val="24"/>
      <w:szCs w:val="24"/>
      <w:lang w:eastAsia="sv-SE"/>
    </w:rPr>
  </w:style>
  <w:style w:type="paragraph" w:styleId="Sidfot">
    <w:name w:val="footer"/>
    <w:basedOn w:val="Normal"/>
    <w:link w:val="SidfotChar"/>
    <w:uiPriority w:val="99"/>
    <w:unhideWhenUsed/>
    <w:rsid w:val="000E481C"/>
    <w:pPr>
      <w:tabs>
        <w:tab w:val="center" w:pos="4536"/>
        <w:tab w:val="right" w:pos="9072"/>
      </w:tabs>
      <w:spacing w:after="0"/>
    </w:pPr>
  </w:style>
  <w:style w:type="character" w:customStyle="1" w:styleId="SidfotChar">
    <w:name w:val="Sidfot Char"/>
    <w:basedOn w:val="Standardstycketeckensnitt"/>
    <w:link w:val="Sidfot"/>
    <w:uiPriority w:val="99"/>
    <w:rsid w:val="000E481C"/>
    <w:rPr>
      <w:rFonts w:ascii="Arial" w:hAnsi="Arial" w:cs="Times New Roman"/>
      <w:sz w:val="24"/>
      <w:szCs w:val="24"/>
      <w:lang w:eastAsia="sv-SE"/>
    </w:rPr>
  </w:style>
  <w:style w:type="paragraph" w:styleId="Liststycke">
    <w:name w:val="List Paragraph"/>
    <w:basedOn w:val="Normal"/>
    <w:uiPriority w:val="34"/>
    <w:qFormat/>
    <w:rsid w:val="00441CD5"/>
    <w:pPr>
      <w:ind w:left="720"/>
      <w:contextualSpacing/>
    </w:pPr>
  </w:style>
  <w:style w:type="character" w:styleId="Fotnotsreferens">
    <w:name w:val="footnote reference"/>
    <w:basedOn w:val="Standardstycketeckensnitt"/>
    <w:semiHidden/>
    <w:rsid w:val="00B10F08"/>
    <w:rPr>
      <w:vertAlign w:val="superscript"/>
      <w:lang w:val="sv-SE"/>
    </w:rPr>
  </w:style>
  <w:style w:type="paragraph" w:styleId="Fotnotstext">
    <w:name w:val="footnote text"/>
    <w:basedOn w:val="Normal"/>
    <w:link w:val="FotnotstextChar"/>
    <w:semiHidden/>
    <w:rsid w:val="00B10F08"/>
    <w:pPr>
      <w:spacing w:after="0"/>
    </w:pPr>
    <w:rPr>
      <w:sz w:val="20"/>
      <w:szCs w:val="20"/>
    </w:rPr>
  </w:style>
  <w:style w:type="character" w:customStyle="1" w:styleId="FotnotstextChar">
    <w:name w:val="Fotnotstext Char"/>
    <w:basedOn w:val="Standardstycketeckensnitt"/>
    <w:link w:val="Fotnotstext"/>
    <w:semiHidden/>
    <w:rsid w:val="00B10F08"/>
    <w:rPr>
      <w:rFonts w:ascii="Times New Roman" w:hAnsi="Times New Roman" w:cs="Times New Roman"/>
      <w:sz w:val="20"/>
      <w:szCs w:val="20"/>
      <w:lang w:eastAsia="sv-SE"/>
    </w:rPr>
  </w:style>
  <w:style w:type="character" w:styleId="Hyperlnk">
    <w:name w:val="Hyperlink"/>
    <w:basedOn w:val="Standardstycketeckensnitt"/>
    <w:uiPriority w:val="99"/>
    <w:unhideWhenUsed/>
    <w:rsid w:val="00223A7D"/>
    <w:rPr>
      <w:color w:val="0563C1" w:themeColor="hyperlink"/>
      <w:u w:val="single"/>
    </w:rPr>
  </w:style>
  <w:style w:type="character" w:styleId="Olstomnmnande">
    <w:name w:val="Unresolved Mention"/>
    <w:basedOn w:val="Standardstycketeckensnitt"/>
    <w:uiPriority w:val="99"/>
    <w:semiHidden/>
    <w:unhideWhenUsed/>
    <w:rsid w:val="00223A7D"/>
    <w:rPr>
      <w:color w:val="605E5C"/>
      <w:shd w:val="clear" w:color="auto" w:fill="E1DFDD"/>
    </w:rPr>
  </w:style>
  <w:style w:type="character" w:styleId="Sidnummer">
    <w:name w:val="page number"/>
    <w:basedOn w:val="Standardstycketeckensnitt"/>
    <w:rsid w:val="00223A7D"/>
  </w:style>
  <w:style w:type="paragraph" w:styleId="Revision">
    <w:name w:val="Revision"/>
    <w:hidden/>
    <w:uiPriority w:val="99"/>
    <w:semiHidden/>
    <w:rsid w:val="005441EF"/>
    <w:pPr>
      <w:spacing w:after="0" w:line="240" w:lineRule="auto"/>
    </w:pPr>
    <w:rPr>
      <w:rFonts w:ascii="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9C2511"/>
    <w:rPr>
      <w:rFonts w:ascii="Arial" w:eastAsiaTheme="majorEastAsia" w:hAnsi="Arial" w:cs="Arial"/>
      <w:b/>
      <w:bCs/>
      <w:sz w:val="28"/>
      <w:szCs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en.runsteen@conar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1465</Words>
  <Characters>8355</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Runsteen</dc:creator>
  <cp:keywords/>
  <dc:description/>
  <cp:lastModifiedBy>Sören Runsteen</cp:lastModifiedBy>
  <cp:revision>8</cp:revision>
  <dcterms:created xsi:type="dcterms:W3CDTF">2022-10-07T07:51:00Z</dcterms:created>
  <dcterms:modified xsi:type="dcterms:W3CDTF">2022-10-31T18:10:00Z</dcterms:modified>
</cp:coreProperties>
</file>